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1995" w14:textId="77777777" w:rsidR="00454697" w:rsidRPr="00454697" w:rsidRDefault="00454697" w:rsidP="00454697">
      <w:pPr>
        <w:spacing w:line="276" w:lineRule="auto"/>
        <w:rPr>
          <w:rFonts w:ascii="Arial" w:hAnsi="Arial" w:cs="Arial"/>
          <w:sz w:val="40"/>
          <w:szCs w:val="40"/>
        </w:rPr>
      </w:pPr>
      <w:r w:rsidRPr="00454697">
        <w:rPr>
          <w:rFonts w:ascii="Arial" w:hAnsi="Arial" w:cs="Arial"/>
          <w:sz w:val="40"/>
          <w:szCs w:val="40"/>
        </w:rPr>
        <w:t>Gorge Dam Removal Project</w:t>
      </w:r>
    </w:p>
    <w:p w14:paraId="76AFDC6D" w14:textId="30025AA1" w:rsidR="00454697" w:rsidRPr="00454697" w:rsidRDefault="00454697" w:rsidP="00454697">
      <w:pPr>
        <w:spacing w:line="276" w:lineRule="auto"/>
        <w:rPr>
          <w:rFonts w:ascii="Arial" w:hAnsi="Arial" w:cs="Arial"/>
          <w:sz w:val="40"/>
          <w:szCs w:val="40"/>
        </w:rPr>
      </w:pPr>
      <w:r w:rsidRPr="00454697">
        <w:rPr>
          <w:rFonts w:ascii="Arial" w:hAnsi="Arial" w:cs="Arial"/>
          <w:sz w:val="40"/>
          <w:szCs w:val="40"/>
        </w:rPr>
        <w:t>Cultural Resources Comment Sheet</w:t>
      </w:r>
    </w:p>
    <w:p w14:paraId="6C5E1E58" w14:textId="569E70F0" w:rsidR="009D28DD" w:rsidRPr="00600A2B" w:rsidRDefault="00600A2B" w:rsidP="00600A2B">
      <w:r>
        <w:rPr>
          <w:rFonts w:ascii="Arial" w:hAnsi="Arial" w:cs="Arial"/>
        </w:rPr>
        <w:t>W</w:t>
      </w:r>
      <w:r w:rsidR="00454697" w:rsidRPr="00454697">
        <w:rPr>
          <w:rFonts w:ascii="Arial" w:hAnsi="Arial" w:cs="Arial"/>
        </w:rPr>
        <w:t>e invite your comments on the effects this project may have on historic properties (archaeological or historical sites, structures, or features)</w:t>
      </w:r>
      <w:r w:rsidR="0075318B">
        <w:rPr>
          <w:rFonts w:ascii="Arial" w:hAnsi="Arial" w:cs="Arial"/>
        </w:rPr>
        <w:t>, i</w:t>
      </w:r>
      <w:r w:rsidRPr="00600A2B">
        <w:rPr>
          <w:rFonts w:ascii="Arial" w:hAnsi="Arial" w:cs="Arial"/>
        </w:rPr>
        <w:t>n accordance with Section 106 of the National Historic Preservation Act of 1966 (codified as CFR 800)</w:t>
      </w:r>
      <w:r w:rsidR="0075318B">
        <w:rPr>
          <w:rFonts w:ascii="Arial" w:hAnsi="Arial" w:cs="Arial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625"/>
        <w:gridCol w:w="1085"/>
        <w:gridCol w:w="4760"/>
      </w:tblGrid>
      <w:tr w:rsidR="00454697" w14:paraId="79AF611C" w14:textId="77777777" w:rsidTr="00600A2B">
        <w:trPr>
          <w:trHeight w:val="504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7CD39" w14:textId="3A1A3706" w:rsidR="00454697" w:rsidRDefault="00454697" w:rsidP="00840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8C44C" w14:textId="77777777" w:rsidR="00454697" w:rsidRDefault="00454697" w:rsidP="00840FAC">
            <w:pPr>
              <w:rPr>
                <w:rFonts w:ascii="Arial" w:hAnsi="Arial" w:cs="Arial"/>
              </w:rPr>
            </w:pPr>
          </w:p>
        </w:tc>
      </w:tr>
      <w:tr w:rsidR="00454697" w14:paraId="5E08FEA4" w14:textId="77777777" w:rsidTr="00600A2B">
        <w:trPr>
          <w:trHeight w:val="504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D76A4" w14:textId="18042F50" w:rsidR="00454697" w:rsidRDefault="00454697" w:rsidP="00840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</w:p>
        </w:tc>
        <w:tc>
          <w:tcPr>
            <w:tcW w:w="58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2D5B00" w14:textId="77777777" w:rsidR="00454697" w:rsidRDefault="00454697" w:rsidP="00840FAC">
            <w:pPr>
              <w:rPr>
                <w:rFonts w:ascii="Arial" w:hAnsi="Arial" w:cs="Arial"/>
              </w:rPr>
            </w:pPr>
          </w:p>
        </w:tc>
      </w:tr>
      <w:tr w:rsidR="00454697" w14:paraId="5F35EACE" w14:textId="77777777" w:rsidTr="00600A2B">
        <w:trPr>
          <w:trHeight w:val="504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DCC25" w14:textId="488FF5A4" w:rsidR="00454697" w:rsidRDefault="00454697" w:rsidP="00840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845" w:type="dxa"/>
            <w:gridSpan w:val="2"/>
            <w:tcBorders>
              <w:left w:val="nil"/>
              <w:right w:val="nil"/>
            </w:tcBorders>
            <w:vAlign w:val="bottom"/>
          </w:tcPr>
          <w:p w14:paraId="042D76DF" w14:textId="77777777" w:rsidR="00454697" w:rsidRDefault="00454697" w:rsidP="00840FAC">
            <w:pPr>
              <w:rPr>
                <w:rFonts w:ascii="Arial" w:hAnsi="Arial" w:cs="Arial"/>
              </w:rPr>
            </w:pPr>
          </w:p>
        </w:tc>
      </w:tr>
      <w:tr w:rsidR="00454697" w14:paraId="4C29E230" w14:textId="77777777" w:rsidTr="00600A2B">
        <w:trPr>
          <w:trHeight w:val="504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DB79B" w14:textId="4C964970" w:rsidR="00454697" w:rsidRDefault="00454697" w:rsidP="00840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(if applicable</w:t>
            </w:r>
            <w:r w:rsidR="00B04AA1">
              <w:rPr>
                <w:rFonts w:ascii="Arial" w:hAnsi="Arial" w:cs="Arial"/>
              </w:rPr>
              <w:t>)</w:t>
            </w:r>
          </w:p>
        </w:tc>
        <w:tc>
          <w:tcPr>
            <w:tcW w:w="4760" w:type="dxa"/>
            <w:tcBorders>
              <w:left w:val="nil"/>
              <w:right w:val="nil"/>
            </w:tcBorders>
            <w:vAlign w:val="bottom"/>
          </w:tcPr>
          <w:p w14:paraId="1BF975D3" w14:textId="77777777" w:rsidR="00454697" w:rsidRDefault="00454697" w:rsidP="00840FAC">
            <w:pPr>
              <w:rPr>
                <w:rFonts w:ascii="Arial" w:hAnsi="Arial" w:cs="Arial"/>
              </w:rPr>
            </w:pPr>
          </w:p>
        </w:tc>
      </w:tr>
      <w:tr w:rsidR="00454697" w14:paraId="4FF09FF6" w14:textId="77777777" w:rsidTr="00600A2B">
        <w:trPr>
          <w:trHeight w:val="504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834D3" w14:textId="0C778F6F" w:rsidR="00454697" w:rsidRDefault="00454697" w:rsidP="00840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47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2F5C31" w14:textId="77777777" w:rsidR="00454697" w:rsidRDefault="00454697" w:rsidP="00840FAC">
            <w:pPr>
              <w:rPr>
                <w:rFonts w:ascii="Arial" w:hAnsi="Arial" w:cs="Arial"/>
              </w:rPr>
            </w:pPr>
          </w:p>
        </w:tc>
      </w:tr>
      <w:tr w:rsidR="00840FAC" w14:paraId="678B84E9" w14:textId="77777777" w:rsidTr="00600A2B">
        <w:trPr>
          <w:trHeight w:val="5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1DBD4" w14:textId="77777777" w:rsidR="00840FAC" w:rsidRDefault="00840FAC" w:rsidP="00840FAC">
            <w:pPr>
              <w:rPr>
                <w:rFonts w:ascii="Arial" w:hAnsi="Arial" w:cs="Arial"/>
              </w:rPr>
            </w:pPr>
          </w:p>
        </w:tc>
        <w:tc>
          <w:tcPr>
            <w:tcW w:w="64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BB03BE" w14:textId="77777777" w:rsidR="00840FAC" w:rsidRDefault="00840FAC" w:rsidP="00840FAC">
            <w:pPr>
              <w:rPr>
                <w:rFonts w:ascii="Arial" w:hAnsi="Arial" w:cs="Arial"/>
              </w:rPr>
            </w:pPr>
          </w:p>
        </w:tc>
      </w:tr>
      <w:tr w:rsidR="00454697" w14:paraId="15B694CC" w14:textId="77777777" w:rsidTr="00600A2B">
        <w:trPr>
          <w:trHeight w:val="504"/>
        </w:trPr>
        <w:tc>
          <w:tcPr>
            <w:tcW w:w="7910" w:type="dxa"/>
            <w:gridSpan w:val="4"/>
            <w:tcBorders>
              <w:left w:val="nil"/>
              <w:right w:val="nil"/>
            </w:tcBorders>
          </w:tcPr>
          <w:p w14:paraId="77305EED" w14:textId="77777777" w:rsidR="00454697" w:rsidRDefault="00454697" w:rsidP="004546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54697" w14:paraId="2D7D65B6" w14:textId="77777777" w:rsidTr="00600A2B">
        <w:trPr>
          <w:trHeight w:val="504"/>
        </w:trPr>
        <w:tc>
          <w:tcPr>
            <w:tcW w:w="7910" w:type="dxa"/>
            <w:gridSpan w:val="4"/>
            <w:tcBorders>
              <w:left w:val="nil"/>
              <w:right w:val="nil"/>
            </w:tcBorders>
          </w:tcPr>
          <w:p w14:paraId="187722C4" w14:textId="77777777" w:rsidR="00454697" w:rsidRDefault="00454697" w:rsidP="004546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54697" w14:paraId="12C8DFAA" w14:textId="77777777" w:rsidTr="00600A2B">
        <w:trPr>
          <w:trHeight w:val="504"/>
        </w:trPr>
        <w:tc>
          <w:tcPr>
            <w:tcW w:w="7910" w:type="dxa"/>
            <w:gridSpan w:val="4"/>
            <w:tcBorders>
              <w:left w:val="nil"/>
              <w:right w:val="nil"/>
            </w:tcBorders>
          </w:tcPr>
          <w:p w14:paraId="3EB3CCE9" w14:textId="77777777" w:rsidR="00454697" w:rsidRDefault="00454697" w:rsidP="004546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54697" w14:paraId="0EC5CD70" w14:textId="77777777" w:rsidTr="00600A2B">
        <w:trPr>
          <w:trHeight w:val="504"/>
        </w:trPr>
        <w:tc>
          <w:tcPr>
            <w:tcW w:w="7910" w:type="dxa"/>
            <w:gridSpan w:val="4"/>
            <w:tcBorders>
              <w:left w:val="nil"/>
              <w:right w:val="nil"/>
            </w:tcBorders>
          </w:tcPr>
          <w:p w14:paraId="3F392824" w14:textId="77777777" w:rsidR="00454697" w:rsidRDefault="00454697" w:rsidP="004546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54697" w14:paraId="6D3C36DF" w14:textId="77777777" w:rsidTr="00600A2B">
        <w:trPr>
          <w:trHeight w:val="504"/>
        </w:trPr>
        <w:tc>
          <w:tcPr>
            <w:tcW w:w="7910" w:type="dxa"/>
            <w:gridSpan w:val="4"/>
            <w:tcBorders>
              <w:left w:val="nil"/>
              <w:right w:val="nil"/>
            </w:tcBorders>
          </w:tcPr>
          <w:p w14:paraId="55670BCA" w14:textId="77777777" w:rsidR="00454697" w:rsidRDefault="00454697" w:rsidP="004546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54697" w14:paraId="5E5D72BB" w14:textId="77777777" w:rsidTr="00600A2B">
        <w:trPr>
          <w:trHeight w:val="504"/>
        </w:trPr>
        <w:tc>
          <w:tcPr>
            <w:tcW w:w="7910" w:type="dxa"/>
            <w:gridSpan w:val="4"/>
            <w:tcBorders>
              <w:left w:val="nil"/>
              <w:right w:val="nil"/>
            </w:tcBorders>
          </w:tcPr>
          <w:p w14:paraId="3A11F7D5" w14:textId="77777777" w:rsidR="00454697" w:rsidRDefault="00454697" w:rsidP="004546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54697" w14:paraId="2D2D1C86" w14:textId="77777777" w:rsidTr="00600A2B">
        <w:trPr>
          <w:trHeight w:val="504"/>
        </w:trPr>
        <w:tc>
          <w:tcPr>
            <w:tcW w:w="7910" w:type="dxa"/>
            <w:gridSpan w:val="4"/>
            <w:tcBorders>
              <w:left w:val="nil"/>
              <w:right w:val="nil"/>
            </w:tcBorders>
          </w:tcPr>
          <w:p w14:paraId="42074D4B" w14:textId="77777777" w:rsidR="00454697" w:rsidRDefault="00454697" w:rsidP="004546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54697" w14:paraId="03291600" w14:textId="77777777" w:rsidTr="00600A2B">
        <w:trPr>
          <w:trHeight w:val="504"/>
        </w:trPr>
        <w:tc>
          <w:tcPr>
            <w:tcW w:w="7910" w:type="dxa"/>
            <w:gridSpan w:val="4"/>
            <w:tcBorders>
              <w:left w:val="nil"/>
              <w:right w:val="nil"/>
            </w:tcBorders>
          </w:tcPr>
          <w:p w14:paraId="36AC1832" w14:textId="77777777" w:rsidR="00454697" w:rsidRDefault="00454697" w:rsidP="004546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54697" w14:paraId="5A4F591B" w14:textId="77777777" w:rsidTr="00600A2B">
        <w:trPr>
          <w:trHeight w:val="504"/>
        </w:trPr>
        <w:tc>
          <w:tcPr>
            <w:tcW w:w="7910" w:type="dxa"/>
            <w:gridSpan w:val="4"/>
            <w:tcBorders>
              <w:left w:val="nil"/>
              <w:right w:val="nil"/>
            </w:tcBorders>
          </w:tcPr>
          <w:p w14:paraId="0462B892" w14:textId="77777777" w:rsidR="00454697" w:rsidRDefault="00454697" w:rsidP="0045469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730DD47B" w14:textId="196AA6D5" w:rsidR="00454697" w:rsidRDefault="00454697" w:rsidP="00454697">
      <w:pPr>
        <w:spacing w:line="276" w:lineRule="auto"/>
        <w:rPr>
          <w:rFonts w:ascii="Arial" w:hAnsi="Arial" w:cs="Arial"/>
        </w:rPr>
      </w:pPr>
    </w:p>
    <w:p w14:paraId="2B8EF194" w14:textId="57570F6B" w:rsidR="00454697" w:rsidRDefault="00454697" w:rsidP="0045469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Comments may be submitted in the following ways:</w:t>
      </w:r>
    </w:p>
    <w:p w14:paraId="41F76572" w14:textId="108C4DAD" w:rsidR="00454697" w:rsidRDefault="00454697" w:rsidP="0045469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4697">
        <w:rPr>
          <w:rFonts w:ascii="Arial" w:hAnsi="Arial" w:cs="Arial"/>
        </w:rPr>
        <w:t>In writing during the public involvement meeting</w:t>
      </w:r>
    </w:p>
    <w:p w14:paraId="29F68989" w14:textId="77CDC53F" w:rsidR="00454697" w:rsidRPr="00454697" w:rsidRDefault="00454697" w:rsidP="00454697">
      <w:pPr>
        <w:pStyle w:val="ListParagraph"/>
        <w:numPr>
          <w:ilvl w:val="0"/>
          <w:numId w:val="1"/>
        </w:numPr>
        <w:spacing w:line="276" w:lineRule="auto"/>
        <w:ind w:right="-180"/>
        <w:rPr>
          <w:rStyle w:val="Hyperlink"/>
          <w:rFonts w:ascii="Arial" w:hAnsi="Arial" w:cs="Arial"/>
          <w:color w:val="auto"/>
          <w:u w:val="none"/>
        </w:rPr>
      </w:pPr>
      <w:r w:rsidRPr="00454697">
        <w:rPr>
          <w:rFonts w:ascii="Arial" w:hAnsi="Arial" w:cs="Arial"/>
        </w:rPr>
        <w:t xml:space="preserve">On the Great Lakes Mud website at: </w:t>
      </w:r>
      <w:r w:rsidRPr="00464A60">
        <w:rPr>
          <w:rStyle w:val="Hyperlink"/>
          <w:rFonts w:ascii="Arial" w:hAnsi="Arial" w:cs="Arial"/>
          <w:color w:val="auto"/>
          <w:u w:val="none"/>
        </w:rPr>
        <w:t>https://www.greatlakesmud.org/gorge-dam---cuyahoga-river-aoc.html</w:t>
      </w:r>
    </w:p>
    <w:p w14:paraId="74415B2C" w14:textId="0F50B735" w:rsidR="00454697" w:rsidRPr="00454697" w:rsidRDefault="00454697" w:rsidP="0045469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4697">
        <w:rPr>
          <w:rFonts w:ascii="Arial" w:hAnsi="Arial" w:cs="Arial"/>
        </w:rPr>
        <w:t>By email to mshaeffer@summitmetroparks.org</w:t>
      </w:r>
    </w:p>
    <w:p w14:paraId="361DA455" w14:textId="77777777" w:rsidR="00454697" w:rsidRPr="00454697" w:rsidRDefault="00454697" w:rsidP="0045469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4697">
        <w:rPr>
          <w:rFonts w:ascii="Arial" w:hAnsi="Arial" w:cs="Arial"/>
        </w:rPr>
        <w:t>By mail to: Megan Shaeffer</w:t>
      </w:r>
    </w:p>
    <w:p w14:paraId="137CADEC" w14:textId="4F1B09F4" w:rsidR="00454697" w:rsidRPr="00454697" w:rsidRDefault="00454697" w:rsidP="00454697">
      <w:pPr>
        <w:tabs>
          <w:tab w:val="left" w:pos="1170"/>
        </w:tabs>
        <w:spacing w:line="276" w:lineRule="auto"/>
        <w:ind w:left="1890"/>
        <w:rPr>
          <w:rFonts w:ascii="Arial" w:hAnsi="Arial" w:cs="Arial"/>
        </w:rPr>
      </w:pPr>
      <w:r w:rsidRPr="00454697">
        <w:rPr>
          <w:rFonts w:ascii="Arial" w:hAnsi="Arial" w:cs="Arial"/>
        </w:rPr>
        <w:t>Cultural Resources Supervisor</w:t>
      </w:r>
    </w:p>
    <w:p w14:paraId="5B59A297" w14:textId="36772C1C" w:rsidR="00454697" w:rsidRPr="00454697" w:rsidRDefault="00454697" w:rsidP="00454697">
      <w:pPr>
        <w:tabs>
          <w:tab w:val="left" w:pos="1170"/>
        </w:tabs>
        <w:spacing w:line="276" w:lineRule="auto"/>
        <w:ind w:left="1890"/>
        <w:rPr>
          <w:rFonts w:ascii="Arial" w:hAnsi="Arial" w:cs="Arial"/>
        </w:rPr>
      </w:pPr>
      <w:r w:rsidRPr="00454697">
        <w:rPr>
          <w:rFonts w:ascii="Arial" w:hAnsi="Arial" w:cs="Arial"/>
        </w:rPr>
        <w:t>975 Treaty Line Rd.</w:t>
      </w:r>
    </w:p>
    <w:p w14:paraId="14E411E8" w14:textId="50145212" w:rsidR="00454697" w:rsidRPr="00454697" w:rsidRDefault="00454697" w:rsidP="00454697">
      <w:pPr>
        <w:tabs>
          <w:tab w:val="left" w:pos="1170"/>
        </w:tabs>
        <w:spacing w:line="276" w:lineRule="auto"/>
        <w:ind w:left="1890"/>
        <w:rPr>
          <w:rFonts w:ascii="Arial" w:hAnsi="Arial" w:cs="Arial"/>
        </w:rPr>
      </w:pPr>
      <w:r w:rsidRPr="00454697">
        <w:rPr>
          <w:rFonts w:ascii="Arial" w:hAnsi="Arial" w:cs="Arial"/>
        </w:rPr>
        <w:t>Akron, OH 44313</w:t>
      </w:r>
    </w:p>
    <w:sectPr w:rsidR="00454697" w:rsidRPr="00454697" w:rsidSect="00454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260" w:left="28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4CC2" w14:textId="77777777" w:rsidR="00D01A8B" w:rsidRDefault="00D01A8B" w:rsidP="001E2FDD">
      <w:r>
        <w:separator/>
      </w:r>
    </w:p>
  </w:endnote>
  <w:endnote w:type="continuationSeparator" w:id="0">
    <w:p w14:paraId="4E481261" w14:textId="77777777" w:rsidR="00D01A8B" w:rsidRDefault="00D01A8B" w:rsidP="001E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1BD4" w14:textId="77777777" w:rsidR="0051507F" w:rsidRDefault="00515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85BF" w14:textId="77777777" w:rsidR="0051507F" w:rsidRDefault="00515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F34A" w14:textId="77777777" w:rsidR="0051507F" w:rsidRDefault="00515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4640F" w14:textId="77777777" w:rsidR="00D01A8B" w:rsidRDefault="00D01A8B" w:rsidP="001E2FDD">
      <w:r>
        <w:separator/>
      </w:r>
    </w:p>
  </w:footnote>
  <w:footnote w:type="continuationSeparator" w:id="0">
    <w:p w14:paraId="04F2EB34" w14:textId="77777777" w:rsidR="00D01A8B" w:rsidRDefault="00D01A8B" w:rsidP="001E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D2C0" w14:textId="77777777" w:rsidR="0051507F" w:rsidRDefault="00515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C6AA" w14:textId="2DA815F7" w:rsidR="0051507F" w:rsidRDefault="005150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01666C" wp14:editId="0EE62D04">
          <wp:simplePos x="0" y="0"/>
          <wp:positionH relativeFrom="column">
            <wp:posOffset>-1828800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_Free the Falls-page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E576" w14:textId="147513F8" w:rsidR="00714188" w:rsidRDefault="007141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4109F" wp14:editId="20D7AEC4">
          <wp:simplePos x="0" y="0"/>
          <wp:positionH relativeFrom="column">
            <wp:posOffset>-1828800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_Free the Falls-page 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14A"/>
    <w:multiLevelType w:val="hybridMultilevel"/>
    <w:tmpl w:val="390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C2"/>
    <w:rsid w:val="000469A8"/>
    <w:rsid w:val="00116B9C"/>
    <w:rsid w:val="001E2FDD"/>
    <w:rsid w:val="002143B8"/>
    <w:rsid w:val="00454697"/>
    <w:rsid w:val="00464A60"/>
    <w:rsid w:val="004A5F4E"/>
    <w:rsid w:val="0051507F"/>
    <w:rsid w:val="0056010E"/>
    <w:rsid w:val="00600A2B"/>
    <w:rsid w:val="006A05FE"/>
    <w:rsid w:val="00714188"/>
    <w:rsid w:val="0075318B"/>
    <w:rsid w:val="00840FAC"/>
    <w:rsid w:val="00917AC2"/>
    <w:rsid w:val="00935B28"/>
    <w:rsid w:val="009D28DD"/>
    <w:rsid w:val="00A631F2"/>
    <w:rsid w:val="00AB0BC1"/>
    <w:rsid w:val="00AD43A0"/>
    <w:rsid w:val="00B04AA1"/>
    <w:rsid w:val="00B52660"/>
    <w:rsid w:val="00D01A8B"/>
    <w:rsid w:val="00E4162D"/>
    <w:rsid w:val="00F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C086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DD"/>
  </w:style>
  <w:style w:type="paragraph" w:styleId="Footer">
    <w:name w:val="footer"/>
    <w:basedOn w:val="Normal"/>
    <w:link w:val="FooterChar"/>
    <w:uiPriority w:val="99"/>
    <w:unhideWhenUsed/>
    <w:rsid w:val="001E2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DD"/>
  </w:style>
  <w:style w:type="paragraph" w:customStyle="1" w:styleId="p1">
    <w:name w:val="p1"/>
    <w:basedOn w:val="Normal"/>
    <w:rsid w:val="002143B8"/>
    <w:rPr>
      <w:rFonts w:ascii="Arial" w:hAnsi="Arial" w:cs="Arial"/>
      <w:sz w:val="14"/>
      <w:szCs w:val="14"/>
    </w:rPr>
  </w:style>
  <w:style w:type="paragraph" w:customStyle="1" w:styleId="p2">
    <w:name w:val="p2"/>
    <w:basedOn w:val="Normal"/>
    <w:rsid w:val="002143B8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39"/>
    <w:rsid w:val="0045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546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A34DB6-02A0-45F0-97B1-02188CD7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Shaeffer</cp:lastModifiedBy>
  <cp:revision>5</cp:revision>
  <cp:lastPrinted>2019-04-08T13:50:00Z</cp:lastPrinted>
  <dcterms:created xsi:type="dcterms:W3CDTF">2019-04-08T13:44:00Z</dcterms:created>
  <dcterms:modified xsi:type="dcterms:W3CDTF">2019-04-08T14:16:00Z</dcterms:modified>
</cp:coreProperties>
</file>